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2C2F" w14:textId="4B94F67A" w:rsidR="001E1CFD" w:rsidRDefault="001E1CFD">
      <w:pPr>
        <w:rPr>
          <w:rFonts w:ascii="Arial" w:hAnsi="Arial" w:cs="Arial"/>
          <w:color w:val="222222"/>
          <w:shd w:val="clear" w:color="auto" w:fill="FFFFFF"/>
        </w:rPr>
      </w:pPr>
      <w:r>
        <w:rPr>
          <w:rFonts w:ascii="Arial" w:hAnsi="Arial" w:cs="Arial"/>
          <w:color w:val="222222"/>
          <w:shd w:val="clear" w:color="auto" w:fill="FFFFFF"/>
        </w:rPr>
        <w:t>Allyn attended Massachusetts College of Art where he studied painting and earned a bachelor</w:t>
      </w:r>
      <w:r w:rsidR="00EB7BB1">
        <w:rPr>
          <w:rFonts w:ascii="Arial" w:hAnsi="Arial" w:cs="Arial"/>
          <w:color w:val="222222"/>
          <w:shd w:val="clear" w:color="auto" w:fill="FFFFFF"/>
        </w:rPr>
        <w:t>’s degree in</w:t>
      </w:r>
      <w:r>
        <w:rPr>
          <w:rFonts w:ascii="Arial" w:hAnsi="Arial" w:cs="Arial"/>
          <w:color w:val="222222"/>
          <w:shd w:val="clear" w:color="auto" w:fill="FFFFFF"/>
        </w:rPr>
        <w:t xml:space="preserve"> fine art. </w:t>
      </w:r>
      <w:r w:rsidR="00EB7BB1">
        <w:rPr>
          <w:rFonts w:ascii="Arial" w:hAnsi="Arial" w:cs="Arial"/>
          <w:color w:val="222222"/>
          <w:shd w:val="clear" w:color="auto" w:fill="FFFFFF"/>
        </w:rPr>
        <w:t>Allyn works from two modes--plein</w:t>
      </w:r>
      <w:r>
        <w:rPr>
          <w:rFonts w:ascii="Arial" w:hAnsi="Arial" w:cs="Arial"/>
          <w:color w:val="222222"/>
          <w:shd w:val="clear" w:color="auto" w:fill="FFFFFF"/>
        </w:rPr>
        <w:t xml:space="preserve"> air in the field, </w:t>
      </w:r>
      <w:r w:rsidR="00EB7BB1">
        <w:rPr>
          <w:rFonts w:ascii="Arial" w:hAnsi="Arial" w:cs="Arial"/>
          <w:color w:val="222222"/>
          <w:shd w:val="clear" w:color="auto" w:fill="FFFFFF"/>
        </w:rPr>
        <w:t>and</w:t>
      </w:r>
      <w:r>
        <w:rPr>
          <w:rFonts w:ascii="Arial" w:hAnsi="Arial" w:cs="Arial"/>
          <w:color w:val="222222"/>
          <w:shd w:val="clear" w:color="auto" w:fill="FFFFFF"/>
        </w:rPr>
        <w:t xml:space="preserve"> in his studio borrowing from a Dutch Masters approach of process and layering coats of fat-over-lean pigment.</w:t>
      </w:r>
      <w:r w:rsidR="00594002">
        <w:rPr>
          <w:rFonts w:ascii="Arial" w:hAnsi="Arial" w:cs="Arial"/>
          <w:color w:val="222222"/>
          <w:shd w:val="clear" w:color="auto" w:fill="FFFFFF"/>
        </w:rPr>
        <w:t xml:space="preserve"> </w:t>
      </w:r>
    </w:p>
    <w:p w14:paraId="2165E107" w14:textId="0E560908" w:rsidR="00F25C5A" w:rsidRDefault="00594002">
      <w:pPr>
        <w:rPr>
          <w:rFonts w:ascii="Arial" w:hAnsi="Arial" w:cs="Arial"/>
          <w:color w:val="222222"/>
          <w:shd w:val="clear" w:color="auto" w:fill="FFFFFF"/>
        </w:rPr>
      </w:pPr>
      <w:r>
        <w:rPr>
          <w:rFonts w:ascii="Arial" w:hAnsi="Arial" w:cs="Arial"/>
          <w:color w:val="222222"/>
          <w:shd w:val="clear" w:color="auto" w:fill="FFFFFF"/>
        </w:rPr>
        <w:t xml:space="preserve">His </w:t>
      </w:r>
      <w:r w:rsidR="001E1CFD">
        <w:rPr>
          <w:rFonts w:ascii="Arial" w:hAnsi="Arial" w:cs="Arial"/>
          <w:color w:val="222222"/>
          <w:shd w:val="clear" w:color="auto" w:fill="FFFFFF"/>
        </w:rPr>
        <w:t>subjects vary and include landscape, still life, and portrait. His work is underpinned by strong compositional design and mastery of value, tone, and temperature. Those elements are heavily structured in his work to create depth and presence</w:t>
      </w:r>
      <w:r w:rsidR="00F25C5A">
        <w:rPr>
          <w:rFonts w:ascii="Arial" w:hAnsi="Arial" w:cs="Arial"/>
          <w:color w:val="222222"/>
          <w:shd w:val="clear" w:color="auto" w:fill="FFFFFF"/>
        </w:rPr>
        <w:t>. The style is</w:t>
      </w:r>
      <w:r w:rsidR="001E1CFD">
        <w:rPr>
          <w:rFonts w:ascii="Arial" w:hAnsi="Arial" w:cs="Arial"/>
          <w:color w:val="222222"/>
          <w:shd w:val="clear" w:color="auto" w:fill="FFFFFF"/>
        </w:rPr>
        <w:t xml:space="preserve"> </w:t>
      </w:r>
      <w:r w:rsidR="00AB0798">
        <w:rPr>
          <w:rFonts w:ascii="Arial" w:hAnsi="Arial" w:cs="Arial"/>
          <w:color w:val="222222"/>
          <w:shd w:val="clear" w:color="auto" w:fill="FFFFFF"/>
        </w:rPr>
        <w:t>rooted in</w:t>
      </w:r>
      <w:r w:rsidR="001E1CFD">
        <w:rPr>
          <w:rFonts w:ascii="Arial" w:hAnsi="Arial" w:cs="Arial"/>
          <w:color w:val="222222"/>
          <w:shd w:val="clear" w:color="auto" w:fill="FFFFFF"/>
        </w:rPr>
        <w:t xml:space="preserve"> modernist perceptive</w:t>
      </w:r>
      <w:r>
        <w:rPr>
          <w:rFonts w:ascii="Arial" w:hAnsi="Arial" w:cs="Arial"/>
          <w:color w:val="222222"/>
          <w:shd w:val="clear" w:color="auto" w:fill="FFFFFF"/>
        </w:rPr>
        <w:t xml:space="preserve"> / observational</w:t>
      </w:r>
      <w:r w:rsidR="001E1CFD">
        <w:rPr>
          <w:rFonts w:ascii="Arial" w:hAnsi="Arial" w:cs="Arial"/>
          <w:color w:val="222222"/>
          <w:shd w:val="clear" w:color="auto" w:fill="FFFFFF"/>
        </w:rPr>
        <w:t xml:space="preserve"> </w:t>
      </w:r>
      <w:r w:rsidR="00F25C5A">
        <w:rPr>
          <w:rFonts w:ascii="Arial" w:hAnsi="Arial" w:cs="Arial"/>
          <w:color w:val="222222"/>
          <w:shd w:val="clear" w:color="auto" w:fill="FFFFFF"/>
        </w:rPr>
        <w:t>art</w:t>
      </w:r>
      <w:r w:rsidR="001E1CFD">
        <w:rPr>
          <w:rFonts w:ascii="Arial" w:hAnsi="Arial" w:cs="Arial"/>
          <w:color w:val="222222"/>
          <w:shd w:val="clear" w:color="auto" w:fill="FFFFFF"/>
        </w:rPr>
        <w:t xml:space="preserve"> that is </w:t>
      </w:r>
      <w:r w:rsidR="00F25C5A">
        <w:rPr>
          <w:rFonts w:ascii="Arial" w:hAnsi="Arial" w:cs="Arial"/>
          <w:color w:val="222222"/>
          <w:shd w:val="clear" w:color="auto" w:fill="FFFFFF"/>
        </w:rPr>
        <w:t xml:space="preserve">at once </w:t>
      </w:r>
      <w:r w:rsidR="001E1CFD">
        <w:rPr>
          <w:rFonts w:ascii="Arial" w:hAnsi="Arial" w:cs="Arial"/>
          <w:color w:val="222222"/>
          <w:shd w:val="clear" w:color="auto" w:fill="FFFFFF"/>
        </w:rPr>
        <w:t>painterly</w:t>
      </w:r>
      <w:r w:rsidR="00F25C5A">
        <w:rPr>
          <w:rFonts w:ascii="Arial" w:hAnsi="Arial" w:cs="Arial"/>
          <w:color w:val="222222"/>
          <w:shd w:val="clear" w:color="auto" w:fill="FFFFFF"/>
        </w:rPr>
        <w:t xml:space="preserve"> and</w:t>
      </w:r>
      <w:r w:rsidR="00AB0798">
        <w:rPr>
          <w:rFonts w:ascii="Arial" w:hAnsi="Arial" w:cs="Arial"/>
          <w:color w:val="222222"/>
          <w:shd w:val="clear" w:color="auto" w:fill="FFFFFF"/>
        </w:rPr>
        <w:t xml:space="preserve"> impressionistic yet </w:t>
      </w:r>
      <w:r w:rsidR="00F25C5A">
        <w:rPr>
          <w:rFonts w:ascii="Arial" w:hAnsi="Arial" w:cs="Arial"/>
          <w:color w:val="222222"/>
          <w:shd w:val="clear" w:color="auto" w:fill="FFFFFF"/>
        </w:rPr>
        <w:t xml:space="preserve">fundamentally </w:t>
      </w:r>
      <w:r w:rsidR="00AB0798">
        <w:rPr>
          <w:rFonts w:ascii="Arial" w:hAnsi="Arial" w:cs="Arial"/>
          <w:color w:val="222222"/>
          <w:shd w:val="clear" w:color="auto" w:fill="FFFFFF"/>
        </w:rPr>
        <w:t xml:space="preserve">reliant on his </w:t>
      </w:r>
      <w:r w:rsidR="00F25C5A">
        <w:rPr>
          <w:rFonts w:ascii="Arial" w:hAnsi="Arial" w:cs="Arial"/>
          <w:color w:val="222222"/>
          <w:shd w:val="clear" w:color="auto" w:fill="FFFFFF"/>
        </w:rPr>
        <w:t>ability to simplify</w:t>
      </w:r>
      <w:r w:rsidR="00AB0798">
        <w:rPr>
          <w:rFonts w:ascii="Arial" w:hAnsi="Arial" w:cs="Arial"/>
          <w:color w:val="222222"/>
          <w:shd w:val="clear" w:color="auto" w:fill="FFFFFF"/>
        </w:rPr>
        <w:t xml:space="preserve"> complex forms </w:t>
      </w:r>
      <w:r w:rsidR="005B55A6">
        <w:rPr>
          <w:rFonts w:ascii="Arial" w:hAnsi="Arial" w:cs="Arial"/>
          <w:color w:val="222222"/>
          <w:shd w:val="clear" w:color="auto" w:fill="FFFFFF"/>
        </w:rPr>
        <w:t>as</w:t>
      </w:r>
      <w:r w:rsidR="00AB0798">
        <w:rPr>
          <w:rFonts w:ascii="Arial" w:hAnsi="Arial" w:cs="Arial"/>
          <w:color w:val="222222"/>
          <w:shd w:val="clear" w:color="auto" w:fill="FFFFFF"/>
        </w:rPr>
        <w:t xml:space="preserve"> abstracted components</w:t>
      </w:r>
      <w:r w:rsidR="005B55A6">
        <w:rPr>
          <w:rFonts w:ascii="Arial" w:hAnsi="Arial" w:cs="Arial"/>
          <w:color w:val="222222"/>
          <w:shd w:val="clear" w:color="auto" w:fill="FFFFFF"/>
        </w:rPr>
        <w:t xml:space="preserve"> of value and temperature</w:t>
      </w:r>
      <w:r w:rsidR="001E1CFD">
        <w:rPr>
          <w:rFonts w:ascii="Arial" w:hAnsi="Arial" w:cs="Arial"/>
          <w:color w:val="222222"/>
          <w:shd w:val="clear" w:color="auto" w:fill="FFFFFF"/>
        </w:rPr>
        <w:t>. The emotional quality of Allyn’s work is derived from</w:t>
      </w:r>
      <w:r w:rsidR="005B55A6">
        <w:rPr>
          <w:rFonts w:ascii="Arial" w:hAnsi="Arial" w:cs="Arial"/>
          <w:color w:val="222222"/>
          <w:shd w:val="clear" w:color="auto" w:fill="FFFFFF"/>
        </w:rPr>
        <w:t xml:space="preserve"> his </w:t>
      </w:r>
      <w:r w:rsidR="001E1CFD">
        <w:rPr>
          <w:rFonts w:ascii="Arial" w:hAnsi="Arial" w:cs="Arial"/>
          <w:color w:val="222222"/>
          <w:shd w:val="clear" w:color="auto" w:fill="FFFFFF"/>
        </w:rPr>
        <w:t>dutiful observation of</w:t>
      </w:r>
      <w:r w:rsidR="006E63DD">
        <w:rPr>
          <w:rFonts w:ascii="Arial" w:hAnsi="Arial" w:cs="Arial"/>
          <w:color w:val="222222"/>
          <w:shd w:val="clear" w:color="auto" w:fill="FFFFFF"/>
        </w:rPr>
        <w:t xml:space="preserve"> our world as</w:t>
      </w:r>
      <w:r w:rsidR="00F25C5A">
        <w:rPr>
          <w:rFonts w:ascii="Arial" w:hAnsi="Arial" w:cs="Arial"/>
          <w:color w:val="222222"/>
          <w:shd w:val="clear" w:color="auto" w:fill="FFFFFF"/>
        </w:rPr>
        <w:t xml:space="preserve"> pure </w:t>
      </w:r>
      <w:r w:rsidR="001E1CFD">
        <w:rPr>
          <w:rFonts w:ascii="Arial" w:hAnsi="Arial" w:cs="Arial"/>
          <w:color w:val="222222"/>
          <w:shd w:val="clear" w:color="auto" w:fill="FFFFFF"/>
        </w:rPr>
        <w:t>visual information</w:t>
      </w:r>
      <w:r w:rsidR="006E63DD">
        <w:rPr>
          <w:rFonts w:ascii="Arial" w:hAnsi="Arial" w:cs="Arial"/>
          <w:color w:val="222222"/>
          <w:shd w:val="clear" w:color="auto" w:fill="FFFFFF"/>
        </w:rPr>
        <w:t xml:space="preserve"> </w:t>
      </w:r>
      <w:r w:rsidR="00F25C5A">
        <w:rPr>
          <w:rFonts w:ascii="Arial" w:hAnsi="Arial" w:cs="Arial"/>
          <w:color w:val="222222"/>
          <w:shd w:val="clear" w:color="auto" w:fill="FFFFFF"/>
        </w:rPr>
        <w:t xml:space="preserve">which he </w:t>
      </w:r>
      <w:r w:rsidR="006E63DD">
        <w:rPr>
          <w:rFonts w:ascii="Arial" w:hAnsi="Arial" w:cs="Arial"/>
          <w:color w:val="222222"/>
          <w:shd w:val="clear" w:color="auto" w:fill="FFFFFF"/>
        </w:rPr>
        <w:t>codifies</w:t>
      </w:r>
      <w:r w:rsidR="00F25C5A">
        <w:rPr>
          <w:rFonts w:ascii="Arial" w:hAnsi="Arial" w:cs="Arial"/>
          <w:color w:val="222222"/>
          <w:shd w:val="clear" w:color="auto" w:fill="FFFFFF"/>
        </w:rPr>
        <w:t xml:space="preserve"> </w:t>
      </w:r>
      <w:r w:rsidR="006E63DD">
        <w:rPr>
          <w:rFonts w:ascii="Arial" w:hAnsi="Arial" w:cs="Arial"/>
          <w:color w:val="222222"/>
          <w:shd w:val="clear" w:color="auto" w:fill="FFFFFF"/>
        </w:rPr>
        <w:t xml:space="preserve">and shares with viewers as a direct </w:t>
      </w:r>
      <w:r w:rsidR="005B55A6">
        <w:rPr>
          <w:rFonts w:ascii="Arial" w:hAnsi="Arial" w:cs="Arial"/>
          <w:color w:val="222222"/>
          <w:shd w:val="clear" w:color="auto" w:fill="FFFFFF"/>
        </w:rPr>
        <w:t xml:space="preserve">language </w:t>
      </w:r>
      <w:r w:rsidR="001E1CFD">
        <w:rPr>
          <w:rFonts w:ascii="Arial" w:hAnsi="Arial" w:cs="Arial"/>
          <w:color w:val="222222"/>
          <w:shd w:val="clear" w:color="auto" w:fill="FFFFFF"/>
        </w:rPr>
        <w:t>with pigment on the canvas.</w:t>
      </w:r>
    </w:p>
    <w:p w14:paraId="508C6838" w14:textId="210664DC" w:rsidR="00032266" w:rsidRDefault="001E1CFD">
      <w:pPr>
        <w:rPr>
          <w:rFonts w:ascii="Arial" w:hAnsi="Arial" w:cs="Arial"/>
          <w:color w:val="222222"/>
          <w:shd w:val="clear" w:color="auto" w:fill="FFFFFF"/>
        </w:rPr>
      </w:pPr>
      <w:r>
        <w:rPr>
          <w:rFonts w:ascii="Arial" w:hAnsi="Arial" w:cs="Arial"/>
          <w:color w:val="222222"/>
          <w:shd w:val="clear" w:color="auto" w:fill="FFFFFF"/>
        </w:rPr>
        <w:t>Allyn grew up in Massachusetts and lived in Oregon for many years. He now resides in a rural coastal community in North Carolina where he paints from his studio. He is also an accomplished mental health clinician in private practice, serving clients in Oregon, Florida and North Carolina.</w:t>
      </w:r>
    </w:p>
    <w:p w14:paraId="0D580FCF" w14:textId="06634168" w:rsidR="008C7752" w:rsidRDefault="008C7752">
      <w:pPr>
        <w:rPr>
          <w:rFonts w:ascii="Arial" w:hAnsi="Arial" w:cs="Arial"/>
          <w:color w:val="222222"/>
          <w:shd w:val="clear" w:color="auto" w:fill="FFFFFF"/>
        </w:rPr>
      </w:pPr>
    </w:p>
    <w:p w14:paraId="28D0F804" w14:textId="057287D6" w:rsidR="008C7752" w:rsidRDefault="008C7752">
      <w:pPr>
        <w:rPr>
          <w:rFonts w:ascii="Arial" w:hAnsi="Arial" w:cs="Arial"/>
          <w:color w:val="222222"/>
          <w:shd w:val="clear" w:color="auto" w:fill="FFFFFF"/>
        </w:rPr>
      </w:pPr>
      <w:r>
        <w:rPr>
          <w:rFonts w:ascii="Arial" w:hAnsi="Arial" w:cs="Arial"/>
          <w:color w:val="222222"/>
          <w:shd w:val="clear" w:color="auto" w:fill="FFFFFF"/>
        </w:rPr>
        <w:t>Website</w:t>
      </w:r>
    </w:p>
    <w:p w14:paraId="681C34AD" w14:textId="0CAB1693" w:rsidR="008C7752" w:rsidRDefault="008C7752">
      <w:pPr>
        <w:rPr>
          <w:rFonts w:ascii="Arial" w:hAnsi="Arial" w:cs="Arial"/>
          <w:color w:val="222222"/>
          <w:shd w:val="clear" w:color="auto" w:fill="FFFFFF"/>
        </w:rPr>
      </w:pPr>
      <w:hyperlink r:id="rId4" w:history="1">
        <w:r w:rsidRPr="008F5C1A">
          <w:rPr>
            <w:rStyle w:val="Hyperlink"/>
            <w:rFonts w:ascii="Arial" w:hAnsi="Arial" w:cs="Arial"/>
            <w:shd w:val="clear" w:color="auto" w:fill="FFFFFF"/>
          </w:rPr>
          <w:t>www.AllynLatorre.com</w:t>
        </w:r>
      </w:hyperlink>
    </w:p>
    <w:p w14:paraId="3D58F3DA" w14:textId="77777777" w:rsidR="008C7752" w:rsidRDefault="008C7752">
      <w:pPr>
        <w:rPr>
          <w:rFonts w:ascii="Arial" w:hAnsi="Arial" w:cs="Arial"/>
          <w:color w:val="222222"/>
          <w:shd w:val="clear" w:color="auto" w:fill="FFFFFF"/>
        </w:rPr>
      </w:pPr>
    </w:p>
    <w:p w14:paraId="60F554CF" w14:textId="3EC378D8" w:rsidR="008C7752" w:rsidRDefault="008C7752">
      <w:pPr>
        <w:rPr>
          <w:rFonts w:ascii="Arial" w:hAnsi="Arial" w:cs="Arial"/>
          <w:color w:val="222222"/>
          <w:shd w:val="clear" w:color="auto" w:fill="FFFFFF"/>
        </w:rPr>
      </w:pPr>
    </w:p>
    <w:p w14:paraId="6BFFC2AB" w14:textId="77777777" w:rsidR="008C7752" w:rsidRDefault="008C7752"/>
    <w:sectPr w:rsidR="008C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FD"/>
    <w:rsid w:val="00097EDB"/>
    <w:rsid w:val="000D4401"/>
    <w:rsid w:val="001E1CFD"/>
    <w:rsid w:val="00594002"/>
    <w:rsid w:val="005B55A6"/>
    <w:rsid w:val="006E63DD"/>
    <w:rsid w:val="00760090"/>
    <w:rsid w:val="0078565D"/>
    <w:rsid w:val="008C7752"/>
    <w:rsid w:val="00AB0798"/>
    <w:rsid w:val="00EB7BB1"/>
    <w:rsid w:val="00F2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07B4"/>
  <w15:chartTrackingRefBased/>
  <w15:docId w15:val="{9519C162-CDCB-43BD-80B2-111947A9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752"/>
    <w:rPr>
      <w:color w:val="0563C1" w:themeColor="hyperlink"/>
      <w:u w:val="single"/>
    </w:rPr>
  </w:style>
  <w:style w:type="character" w:styleId="UnresolvedMention">
    <w:name w:val="Unresolved Mention"/>
    <w:basedOn w:val="DefaultParagraphFont"/>
    <w:uiPriority w:val="99"/>
    <w:semiHidden/>
    <w:unhideWhenUsed/>
    <w:rsid w:val="008C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ynLator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 L</dc:creator>
  <cp:keywords/>
  <dc:description/>
  <cp:lastModifiedBy>Allyn L</cp:lastModifiedBy>
  <cp:revision>9</cp:revision>
  <dcterms:created xsi:type="dcterms:W3CDTF">2022-09-19T23:49:00Z</dcterms:created>
  <dcterms:modified xsi:type="dcterms:W3CDTF">2022-09-20T00:17:00Z</dcterms:modified>
</cp:coreProperties>
</file>